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04" w:rsidRPr="00DA3E77" w:rsidRDefault="00513004" w:rsidP="00513004">
      <w:pPr>
        <w:rPr>
          <w:u w:val="single"/>
        </w:rPr>
      </w:pPr>
      <w:proofErr w:type="spellStart"/>
      <w:r w:rsidRPr="00DA3E77">
        <w:rPr>
          <w:u w:val="single"/>
        </w:rPr>
        <w:t>Geogebra</w:t>
      </w:r>
      <w:proofErr w:type="spellEnd"/>
      <w:r w:rsidRPr="00DA3E77">
        <w:rPr>
          <w:u w:val="single"/>
        </w:rPr>
        <w:t xml:space="preserve"> instructions</w:t>
      </w:r>
      <w:r>
        <w:rPr>
          <w:u w:val="single"/>
        </w:rPr>
        <w:t xml:space="preserve"> for Chaos Game</w:t>
      </w:r>
    </w:p>
    <w:p w:rsidR="00513004" w:rsidRDefault="00513004" w:rsidP="00513004"/>
    <w:p w:rsidR="00513004" w:rsidRDefault="00513004" w:rsidP="00513004">
      <w:r>
        <w:rPr>
          <w:noProof/>
          <w:lang w:val="en-GB" w:eastAsia="en-GB"/>
        </w:rPr>
        <w:drawing>
          <wp:inline distT="0" distB="0" distL="0" distR="0">
            <wp:extent cx="3810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81000" cy="361950"/>
                    </a:xfrm>
                    <a:prstGeom prst="rect">
                      <a:avLst/>
                    </a:prstGeom>
                  </pic:spPr>
                </pic:pic>
              </a:graphicData>
            </a:graphic>
          </wp:inline>
        </w:drawing>
      </w:r>
      <w:r>
        <w:t xml:space="preserve"> Use the polygon tool to draw a triangle. </w:t>
      </w:r>
    </w:p>
    <w:p w:rsidR="00513004" w:rsidRDefault="00513004" w:rsidP="00513004"/>
    <w:p w:rsidR="00513004" w:rsidRDefault="00513004" w:rsidP="00513004">
      <w:r>
        <w:t xml:space="preserve">You can right click on a vertex and select “Object Properties” to change the </w:t>
      </w:r>
      <w:proofErr w:type="spellStart"/>
      <w:r>
        <w:t>colour</w:t>
      </w:r>
      <w:proofErr w:type="spellEnd"/>
      <w:r>
        <w:t>.</w:t>
      </w:r>
    </w:p>
    <w:p w:rsidR="00513004" w:rsidRDefault="00513004" w:rsidP="00513004">
      <w:r>
        <w:br/>
        <w:t xml:space="preserve">Change them so that you have red, blue, green. </w:t>
      </w:r>
    </w:p>
    <w:p w:rsidR="00513004" w:rsidRDefault="00513004" w:rsidP="00513004"/>
    <w:p w:rsidR="00513004" w:rsidRDefault="00513004" w:rsidP="00513004">
      <w:r>
        <w:rPr>
          <w:noProof/>
          <w:lang w:val="en-GB" w:eastAsia="en-GB"/>
        </w:rPr>
        <w:drawing>
          <wp:inline distT="0" distB="0" distL="0" distR="0">
            <wp:extent cx="3810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81000" cy="390525"/>
                    </a:xfrm>
                    <a:prstGeom prst="rect">
                      <a:avLst/>
                    </a:prstGeom>
                  </pic:spPr>
                </pic:pic>
              </a:graphicData>
            </a:graphic>
          </wp:inline>
        </w:drawing>
      </w:r>
      <w:r>
        <w:t xml:space="preserve"> Make a new point inside the triangle </w:t>
      </w:r>
    </w:p>
    <w:p w:rsidR="00513004" w:rsidRDefault="00513004" w:rsidP="00513004"/>
    <w:p w:rsidR="00513004" w:rsidRDefault="00513004" w:rsidP="00513004">
      <w:r>
        <w:t>And then type the following into the Input Bar:</w:t>
      </w:r>
    </w:p>
    <w:p w:rsidR="00513004" w:rsidRDefault="00513004" w:rsidP="00513004"/>
    <w:p w:rsidR="00513004" w:rsidRDefault="00513004" w:rsidP="00513004">
      <w:proofErr w:type="spellStart"/>
      <w:r w:rsidRPr="00D96444">
        <w:t>RandomBetween</w:t>
      </w:r>
      <w:proofErr w:type="spellEnd"/>
      <w:r w:rsidRPr="00D96444">
        <w:t>(1, 3)</w:t>
      </w:r>
    </w:p>
    <w:p w:rsidR="00513004" w:rsidRDefault="00513004" w:rsidP="00513004"/>
    <w:p w:rsidR="00513004" w:rsidRDefault="00513004" w:rsidP="00513004">
      <w:r>
        <w:t xml:space="preserve">This will give you a random integer between 1 and 3. If you press </w:t>
      </w:r>
      <w:proofErr w:type="spellStart"/>
      <w:r>
        <w:t>Ctrl+R</w:t>
      </w:r>
      <w:proofErr w:type="spellEnd"/>
      <w:r>
        <w:t xml:space="preserve"> it will refresh and give you a new number (or the same one!)</w:t>
      </w:r>
    </w:p>
    <w:p w:rsidR="00513004" w:rsidRDefault="00513004" w:rsidP="00513004"/>
    <w:p w:rsidR="00513004" w:rsidRDefault="00513004" w:rsidP="00513004">
      <w:r>
        <w:rPr>
          <w:noProof/>
          <w:lang w:val="en-GB" w:eastAsia="en-GB"/>
        </w:rPr>
        <w:drawing>
          <wp:inline distT="0" distB="0" distL="0" distR="0">
            <wp:extent cx="33337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33375" cy="352425"/>
                    </a:xfrm>
                    <a:prstGeom prst="rect">
                      <a:avLst/>
                    </a:prstGeom>
                  </pic:spPr>
                </pic:pic>
              </a:graphicData>
            </a:graphic>
          </wp:inline>
        </w:drawing>
      </w:r>
      <w:r>
        <w:t xml:space="preserve"> Use this icon to make a new textbox. Type in “Move halfway to blue”. Then, with the </w:t>
      </w:r>
      <w:r>
        <w:rPr>
          <w:noProof/>
          <w:lang w:val="en-GB" w:eastAsia="en-GB"/>
        </w:rPr>
        <w:drawing>
          <wp:inline distT="0" distB="0" distL="0" distR="0">
            <wp:extent cx="4191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19100" cy="381000"/>
                    </a:xfrm>
                    <a:prstGeom prst="rect">
                      <a:avLst/>
                    </a:prstGeom>
                  </pic:spPr>
                </pic:pic>
              </a:graphicData>
            </a:graphic>
          </wp:inline>
        </w:drawing>
      </w:r>
      <w:r>
        <w:t xml:space="preserve"> selected, right click on the text you have written and choose “Object Properties”. Go to the Advanced tab and type d=1 into the Condition to Show Object box (or whatever letter your random number has been stored under). Then click in any other box and then close the box with the red cross. Then try pressing </w:t>
      </w:r>
      <w:proofErr w:type="spellStart"/>
      <w:r>
        <w:t>Ctrl+R</w:t>
      </w:r>
      <w:proofErr w:type="spellEnd"/>
      <w:r>
        <w:t xml:space="preserve"> a few times to see what happens.</w:t>
      </w:r>
    </w:p>
    <w:p w:rsidR="00513004" w:rsidRDefault="00513004" w:rsidP="00513004"/>
    <w:p w:rsidR="00513004" w:rsidRDefault="00513004" w:rsidP="00513004">
      <w:r>
        <w:rPr>
          <w:noProof/>
          <w:lang w:val="en-GB" w:eastAsia="en-GB"/>
        </w:rPr>
        <w:drawing>
          <wp:inline distT="0" distB="0" distL="0" distR="0">
            <wp:extent cx="2773680" cy="2189197"/>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778910" cy="2193325"/>
                    </a:xfrm>
                    <a:prstGeom prst="rect">
                      <a:avLst/>
                    </a:prstGeom>
                  </pic:spPr>
                </pic:pic>
              </a:graphicData>
            </a:graphic>
          </wp:inline>
        </w:drawing>
      </w:r>
    </w:p>
    <w:p w:rsidR="00513004" w:rsidRDefault="00513004" w:rsidP="00513004"/>
    <w:p w:rsidR="00513004" w:rsidRDefault="00513004" w:rsidP="00513004">
      <w:r>
        <w:t>Make this work for red and green too.</w:t>
      </w:r>
    </w:p>
    <w:p w:rsidR="00513004" w:rsidRDefault="00513004" w:rsidP="00513004"/>
    <w:p w:rsidR="00513004" w:rsidRDefault="00513004" w:rsidP="00513004">
      <w:r>
        <w:t xml:space="preserve">You can now use the midpoint </w:t>
      </w:r>
      <w:r>
        <w:rPr>
          <w:noProof/>
          <w:lang w:val="en-GB" w:eastAsia="en-GB"/>
        </w:rPr>
        <w:drawing>
          <wp:inline distT="0" distB="0" distL="0" distR="0">
            <wp:extent cx="34290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42900" cy="371475"/>
                    </a:xfrm>
                    <a:prstGeom prst="rect">
                      <a:avLst/>
                    </a:prstGeom>
                  </pic:spPr>
                </pic:pic>
              </a:graphicData>
            </a:graphic>
          </wp:inline>
        </w:drawing>
      </w:r>
      <w:r>
        <w:t xml:space="preserve"> tool to play the game on </w:t>
      </w:r>
      <w:proofErr w:type="spellStart"/>
      <w:r>
        <w:t>Geogebra</w:t>
      </w:r>
      <w:proofErr w:type="spellEnd"/>
      <w:r>
        <w:t xml:space="preserve">, following your own instruction pressing </w:t>
      </w:r>
      <w:proofErr w:type="spellStart"/>
      <w:r>
        <w:t>Ctrl+R</w:t>
      </w:r>
      <w:proofErr w:type="spellEnd"/>
      <w:r>
        <w:t xml:space="preserve"> each time!</w:t>
      </w:r>
    </w:p>
    <w:p w:rsidR="00513004" w:rsidRPr="0094614A" w:rsidRDefault="00513004" w:rsidP="00513004"/>
    <w:p w:rsidR="00513004" w:rsidRPr="0094614A" w:rsidRDefault="00513004" w:rsidP="00513004"/>
    <w:p w:rsidR="00513004" w:rsidRDefault="00513004" w:rsidP="00513004"/>
    <w:p w:rsidR="00513004" w:rsidRDefault="00513004" w:rsidP="00513004">
      <w:r>
        <w:lastRenderedPageBreak/>
        <w:t xml:space="preserve">Automatically on </w:t>
      </w:r>
      <w:proofErr w:type="spellStart"/>
      <w:r>
        <w:t>Geogebra</w:t>
      </w:r>
      <w:proofErr w:type="spellEnd"/>
      <w:r>
        <w:t>!</w:t>
      </w:r>
    </w:p>
    <w:p w:rsidR="00513004" w:rsidRDefault="00513004" w:rsidP="00513004"/>
    <w:p w:rsidR="00513004" w:rsidRPr="0094614A" w:rsidRDefault="00513004" w:rsidP="00513004">
      <w:r>
        <w:t>In a new window do the following:</w:t>
      </w:r>
    </w:p>
    <w:p w:rsidR="00513004" w:rsidRDefault="00513004" w:rsidP="00513004">
      <w:pPr>
        <w:numPr>
          <w:ilvl w:val="0"/>
          <w:numId w:val="1"/>
        </w:numPr>
        <w:spacing w:before="100" w:beforeAutospacing="1" w:after="100" w:afterAutospacing="1"/>
        <w:rPr>
          <w:rFonts w:ascii="Segoe UI" w:hAnsi="Segoe UI" w:cs="Segoe UI"/>
          <w:sz w:val="23"/>
          <w:szCs w:val="23"/>
          <w:lang w:val="en-GB"/>
        </w:rPr>
      </w:pPr>
      <w:r>
        <w:rPr>
          <w:rFonts w:ascii="Segoe UI" w:hAnsi="Segoe UI" w:cs="Segoe UI"/>
          <w:sz w:val="23"/>
          <w:szCs w:val="23"/>
        </w:rPr>
        <w:t xml:space="preserve">Create a slider </w:t>
      </w:r>
    </w:p>
    <w:p w:rsidR="00513004" w:rsidRDefault="00513004" w:rsidP="00513004">
      <w:pPr>
        <w:numPr>
          <w:ilvl w:val="0"/>
          <w:numId w:val="1"/>
        </w:numPr>
        <w:spacing w:before="100" w:beforeAutospacing="1" w:after="100" w:afterAutospacing="1"/>
        <w:rPr>
          <w:rFonts w:ascii="Segoe UI" w:hAnsi="Segoe UI" w:cs="Segoe UI"/>
          <w:sz w:val="23"/>
          <w:szCs w:val="23"/>
        </w:rPr>
      </w:pPr>
      <w:r>
        <w:rPr>
          <w:rFonts w:ascii="Segoe UI" w:hAnsi="Segoe UI" w:cs="Segoe UI"/>
          <w:sz w:val="23"/>
          <w:szCs w:val="23"/>
        </w:rPr>
        <w:t>Create the point P and set its trace on. Make P size 1 by right clicking on object properties.</w:t>
      </w:r>
    </w:p>
    <w:p w:rsidR="00513004" w:rsidRDefault="00513004" w:rsidP="00513004">
      <w:pPr>
        <w:numPr>
          <w:ilvl w:val="0"/>
          <w:numId w:val="1"/>
        </w:numPr>
        <w:spacing w:before="100" w:beforeAutospacing="1" w:after="100" w:afterAutospacing="1"/>
        <w:rPr>
          <w:rFonts w:ascii="Segoe UI" w:hAnsi="Segoe UI" w:cs="Segoe UI"/>
          <w:sz w:val="23"/>
          <w:szCs w:val="23"/>
        </w:rPr>
      </w:pPr>
      <w:r>
        <w:rPr>
          <w:rFonts w:ascii="Segoe UI" w:hAnsi="Segoe UI" w:cs="Segoe UI"/>
          <w:sz w:val="23"/>
          <w:szCs w:val="23"/>
        </w:rPr>
        <w:t>Create the triangle ABC.</w:t>
      </w:r>
    </w:p>
    <w:p w:rsidR="00513004" w:rsidRPr="006A42D3" w:rsidRDefault="00513004" w:rsidP="00513004">
      <w:pPr>
        <w:numPr>
          <w:ilvl w:val="0"/>
          <w:numId w:val="1"/>
        </w:numPr>
        <w:spacing w:before="100" w:beforeAutospacing="1" w:after="100" w:afterAutospacing="1"/>
        <w:rPr>
          <w:rStyle w:val="HTMLCode"/>
          <w:rFonts w:ascii="Segoe UI" w:hAnsi="Segoe UI" w:cs="Segoe UI"/>
          <w:sz w:val="23"/>
          <w:szCs w:val="23"/>
        </w:rPr>
      </w:pPr>
      <w:r>
        <w:rPr>
          <w:rFonts w:ascii="Segoe UI" w:hAnsi="Segoe UI" w:cs="Segoe UI"/>
          <w:sz w:val="23"/>
          <w:szCs w:val="23"/>
        </w:rPr>
        <w:t xml:space="preserve">Right click on the slider and go to "Object properties". Add this piece of code to the </w:t>
      </w:r>
      <w:proofErr w:type="spellStart"/>
      <w:r>
        <w:rPr>
          <w:rFonts w:ascii="Segoe UI" w:hAnsi="Segoe UI" w:cs="Segoe UI"/>
          <w:sz w:val="23"/>
          <w:szCs w:val="23"/>
        </w:rPr>
        <w:t>Scipting</w:t>
      </w:r>
      <w:proofErr w:type="spellEnd"/>
      <w:r>
        <w:rPr>
          <w:rFonts w:ascii="Segoe UI" w:hAnsi="Segoe UI" w:cs="Segoe UI"/>
          <w:sz w:val="23"/>
          <w:szCs w:val="23"/>
        </w:rPr>
        <w:t xml:space="preserve"> &gt; On Update setting for the slider: </w:t>
      </w:r>
      <w:r>
        <w:rPr>
          <w:rStyle w:val="HTMLCode"/>
          <w:sz w:val="23"/>
          <w:szCs w:val="23"/>
        </w:rPr>
        <w:t>T=If[</w:t>
      </w:r>
      <w:proofErr w:type="spellStart"/>
      <w:r>
        <w:rPr>
          <w:rStyle w:val="HTMLCode"/>
          <w:sz w:val="23"/>
          <w:szCs w:val="23"/>
        </w:rPr>
        <w:t>RandomBetween</w:t>
      </w:r>
      <w:proofErr w:type="spellEnd"/>
      <w:r>
        <w:rPr>
          <w:rStyle w:val="HTMLCode"/>
          <w:sz w:val="23"/>
          <w:szCs w:val="23"/>
        </w:rPr>
        <w:t>[1,3]==1,A,If[</w:t>
      </w:r>
      <w:proofErr w:type="spellStart"/>
      <w:r>
        <w:rPr>
          <w:rStyle w:val="HTMLCode"/>
          <w:sz w:val="23"/>
          <w:szCs w:val="23"/>
        </w:rPr>
        <w:t>RandomBetween</w:t>
      </w:r>
      <w:proofErr w:type="spellEnd"/>
      <w:r>
        <w:rPr>
          <w:rStyle w:val="HTMLCode"/>
          <w:sz w:val="23"/>
          <w:szCs w:val="23"/>
        </w:rPr>
        <w:t>[1,2]==1,B,C]]</w:t>
      </w:r>
      <w:r>
        <w:rPr>
          <w:rFonts w:ascii="Segoe UI" w:hAnsi="Segoe UI" w:cs="Segoe UI"/>
          <w:sz w:val="23"/>
          <w:szCs w:val="23"/>
        </w:rPr>
        <w:t xml:space="preserve"> </w:t>
      </w:r>
      <w:r>
        <w:rPr>
          <w:rStyle w:val="HTMLCode"/>
          <w:sz w:val="23"/>
          <w:szCs w:val="23"/>
        </w:rPr>
        <w:t>P=Midpoint[T,P]</w:t>
      </w:r>
    </w:p>
    <w:p w:rsidR="00513004" w:rsidRPr="006A42D3" w:rsidRDefault="00513004" w:rsidP="00513004">
      <w:pPr>
        <w:numPr>
          <w:ilvl w:val="0"/>
          <w:numId w:val="1"/>
        </w:numPr>
        <w:spacing w:before="100" w:beforeAutospacing="1" w:after="100" w:afterAutospacing="1"/>
        <w:rPr>
          <w:rStyle w:val="HTMLCode"/>
          <w:rFonts w:ascii="Segoe UI" w:hAnsi="Segoe UI" w:cs="Segoe UI"/>
          <w:sz w:val="23"/>
          <w:szCs w:val="23"/>
        </w:rPr>
      </w:pPr>
      <w:r w:rsidRPr="006A42D3">
        <w:rPr>
          <w:rStyle w:val="HTMLCode"/>
          <w:rFonts w:ascii="Segoe UI" w:hAnsi="Segoe UI" w:cs="Segoe UI"/>
          <w:sz w:val="23"/>
          <w:szCs w:val="23"/>
        </w:rPr>
        <w:t>Right click on slider to animate it.</w:t>
      </w:r>
    </w:p>
    <w:p w:rsidR="00513004" w:rsidRPr="006A42D3" w:rsidRDefault="00513004" w:rsidP="00513004">
      <w:pPr>
        <w:numPr>
          <w:ilvl w:val="0"/>
          <w:numId w:val="1"/>
        </w:numPr>
        <w:spacing w:before="100" w:beforeAutospacing="1" w:after="100" w:afterAutospacing="1"/>
        <w:rPr>
          <w:rFonts w:ascii="Segoe UI" w:hAnsi="Segoe UI" w:cs="Segoe UI"/>
          <w:sz w:val="23"/>
          <w:szCs w:val="23"/>
        </w:rPr>
      </w:pPr>
      <w:r w:rsidRPr="006A42D3">
        <w:rPr>
          <w:rStyle w:val="HTMLCode"/>
          <w:rFonts w:ascii="Segoe UI" w:hAnsi="Segoe UI" w:cs="Segoe UI"/>
          <w:sz w:val="23"/>
          <w:szCs w:val="23"/>
        </w:rPr>
        <w:t xml:space="preserve">Does </w:t>
      </w:r>
      <w:r>
        <w:rPr>
          <w:rStyle w:val="HTMLCode"/>
          <w:rFonts w:ascii="Segoe UI" w:hAnsi="Segoe UI" w:cs="Segoe UI"/>
          <w:sz w:val="23"/>
          <w:szCs w:val="23"/>
        </w:rPr>
        <w:t>it work perfectly? If not, can you change the code to make it work.</w:t>
      </w:r>
    </w:p>
    <w:p w:rsidR="005B2900" w:rsidRDefault="005B2900"/>
    <w:sectPr w:rsidR="005B2900" w:rsidSect="005B29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894"/>
    <w:multiLevelType w:val="multilevel"/>
    <w:tmpl w:val="1A84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3004"/>
    <w:rsid w:val="00513004"/>
    <w:rsid w:val="005B29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51300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13004"/>
    <w:rPr>
      <w:rFonts w:ascii="Tahoma" w:hAnsi="Tahoma" w:cs="Tahoma"/>
      <w:sz w:val="16"/>
      <w:szCs w:val="16"/>
    </w:rPr>
  </w:style>
  <w:style w:type="character" w:customStyle="1" w:styleId="BalloonTextChar">
    <w:name w:val="Balloon Text Char"/>
    <w:basedOn w:val="DefaultParagraphFont"/>
    <w:link w:val="BalloonText"/>
    <w:uiPriority w:val="99"/>
    <w:semiHidden/>
    <w:rsid w:val="0051300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Company>Lycée Français Charles de Gaulle</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2018-07-03T10:56:00Z</dcterms:created>
  <dcterms:modified xsi:type="dcterms:W3CDTF">2018-07-03T10:57:00Z</dcterms:modified>
</cp:coreProperties>
</file>